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B1" w:rsidRPr="00D13204" w:rsidRDefault="000E384F" w:rsidP="002877B1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Régi idők focija</w:t>
      </w:r>
      <w:r w:rsidR="002877B1" w:rsidRPr="00D13204">
        <w:rPr>
          <w:bCs/>
          <w:sz w:val="28"/>
          <w:szCs w:val="28"/>
        </w:rPr>
        <w:br/>
      </w:r>
      <w:r w:rsidRPr="000E38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játékfilm, 1973, rendező: Sándor Pál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84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2877B1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2877B1" w:rsidRPr="00D13204" w:rsidRDefault="002877B1" w:rsidP="002877B1">
      <w:pPr>
        <w:pStyle w:val="Nincstrkz"/>
        <w:rPr>
          <w:rFonts w:cstheme="minorHAnsi"/>
          <w:b w:val="0"/>
          <w:bCs/>
        </w:rPr>
      </w:pPr>
      <w:r w:rsidRPr="000B7689">
        <w:rPr>
          <w:rFonts w:cstheme="minorHAnsi"/>
        </w:rPr>
        <w:t xml:space="preserve">rendező: </w:t>
      </w:r>
      <w:r w:rsidR="000E384F" w:rsidRPr="000E384F">
        <w:rPr>
          <w:rFonts w:cstheme="minorHAnsi"/>
          <w:b w:val="0"/>
          <w:bCs/>
        </w:rPr>
        <w:t>Sándor Pál</w:t>
      </w:r>
      <w:r w:rsidRPr="000B7689">
        <w:rPr>
          <w:rFonts w:cstheme="minorHAnsi"/>
        </w:rPr>
        <w:br/>
      </w:r>
      <w:r w:rsidRPr="00D13204">
        <w:rPr>
          <w:rFonts w:cstheme="minorHAnsi"/>
        </w:rPr>
        <w:br/>
        <w:t xml:space="preserve">Ajánlott korosztály: </w:t>
      </w:r>
      <w:r w:rsidR="000E384F">
        <w:rPr>
          <w:rFonts w:cstheme="minorHAnsi"/>
          <w:b w:val="0"/>
          <w:bCs/>
        </w:rPr>
        <w:t>9</w:t>
      </w:r>
      <w:r w:rsidRPr="00D13204">
        <w:rPr>
          <w:rFonts w:cstheme="minorHAnsi"/>
          <w:b w:val="0"/>
          <w:bCs/>
        </w:rPr>
        <w:t>–</w:t>
      </w:r>
      <w:r w:rsidR="000E384F">
        <w:rPr>
          <w:rFonts w:cstheme="minorHAnsi"/>
          <w:b w:val="0"/>
          <w:bCs/>
        </w:rPr>
        <w:t>12</w:t>
      </w:r>
      <w:r w:rsidRPr="00D13204">
        <w:rPr>
          <w:rFonts w:cstheme="minorHAnsi"/>
          <w:b w:val="0"/>
          <w:bCs/>
        </w:rPr>
        <w:t>. osztály</w:t>
      </w:r>
    </w:p>
    <w:p w:rsidR="002877B1" w:rsidRPr="00D13204" w:rsidRDefault="002877B1" w:rsidP="002877B1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 xml:space="preserve">magyar nyelv 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s irodalom, mozg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ó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k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pkult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ú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 xml:space="preserve">ra 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s m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diaismeret, dr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á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 xml:space="preserve">ma 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s sz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í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nh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á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z, t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ö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rt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é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 xml:space="preserve">nelem, 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á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llampolg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á</w:t>
      </w:r>
      <w:r w:rsidR="000E384F" w:rsidRPr="000E384F">
        <w:rPr>
          <w:rFonts w:ascii="Montserrat-Regular" w:eastAsia="Montserrat-Regular" w:cs="Montserrat-Regular"/>
          <w:sz w:val="20"/>
          <w:szCs w:val="20"/>
        </w:rPr>
        <w:t>ri ismeretek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csoport és egyén kapcsolata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közös érdek és érdekellentét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elhivatottság, akarat, alázat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humor régen és most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mozi régen és most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sport, sportszenvedély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Kiknek a nevéhez fűződik az első mozgókép?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szakaszait, mérföldköveit ismered a mozifilmnek?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némafilmeket és némafilmes alkotókat ismersz?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filmes eszközökkel lehet a némafilmes időszakot korhűen bemutatni? Ezek közül mit használtak és mit nem használtak a filmben?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Láttál másik filmet a rendezőtől, </w:t>
      </w:r>
      <w:proofErr w:type="gram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Sándor Páltól,</w:t>
      </w:r>
      <w:proofErr w:type="gram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vagy az operatőrtől, Ragályi Elemértől?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szereplők közül kit ismertél fel, miben láttad vagy hallottad még (játékfilm, sorozat, TV film, rádiójáték, rajzfilm vagy külföldi film szinkronhang stb.)? A </w:t>
      </w:r>
      <w:hyperlink r:id="rId7" w:anchor="R%C3%A9gi%20id%C5%91k%20focija//////1/80000789" w:tgtFrame="_blank" w:history="1">
        <w:r w:rsidRPr="000E384F">
          <w:rPr>
            <w:rFonts w:asciiTheme="minorHAnsi" w:eastAsiaTheme="minorHAnsi" w:hAnsiTheme="minorHAnsi"/>
            <w:sz w:val="22"/>
            <w:szCs w:val="22"/>
            <w:lang w:eastAsia="en-US"/>
          </w:rPr>
          <w:t>Filmkereső</w:t>
        </w:r>
      </w:hyperlink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oldalon meg tudod nézni a szereplők nevét és a filmek címét, amiben még szerepeltek.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 volt számodra vicces a filmben és miért? Mi volt, ami szerinted kevésbé volt humoros, és miért?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hajtja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Edét? Ismersz olyan kitalált vagy valós karaktert, akire hasonlít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Ede?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 bánik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Ede a csapattagokkal?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A csapattagok közül ki számodra a legemlékezetesebb karakter? Milyen tulajdonságai miatt megjegyezhető?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lehet fontos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valaki számára </w:t>
      </w: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a sport? Milyen formában nyilvánulhat meg a sport szeretete?</w:t>
      </w:r>
    </w:p>
    <w:p w:rsidR="002877B1" w:rsidRPr="000B7689" w:rsidRDefault="002877B1" w:rsidP="002877B1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</w:p>
    <w:p w:rsidR="000E384F" w:rsidRPr="00D13204" w:rsidRDefault="000E384F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Kiknek a nevéhez fűződik az első mozgókép?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szakaszait, mérföldköveit ismered a mozifilmnek?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némafilmeket és némafilmes alkotókat ismersz?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filmes eszközökkel lehet a némafilmes időszakot korhűen bemutatni? Ezek közül mit használtak és mit nem használtak a filmben?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Láttál másik filmet a rendezőtől, </w:t>
      </w:r>
      <w:proofErr w:type="gram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Sándor Páltól,</w:t>
      </w:r>
      <w:proofErr w:type="gram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vagy az operatőrtől, Ragályi Elemértől?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A szereplők közül kit ismertél fel, miben láttad vagy hallottad még (játékfilm, sorozat, TV film, rádiójáték, rajzfilm vagy külföldi film szinkronhang stb.)? A Filmkereső oldalon meg tudod nézni a szereplők nevét és a filmek címét, amiben még szerepeltek.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 volt számodra vicces a filmben és miért? Mi volt, ami szerinted kevésbé volt humoros, és miért?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hajtja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Edét? Ismersz olyan kitalált vagy valós karaktert, akire hasonlít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Ede?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 bánik </w:t>
      </w:r>
      <w:proofErr w:type="spell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Minarik</w:t>
      </w:r>
      <w:proofErr w:type="spell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Ede a csapattagokkal?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A csapattagok közül ki számodra a legemlékezetesebb karakter? Milyen tulajdonságai miatt megjegyezhető?</w:t>
      </w:r>
    </w:p>
    <w:p w:rsidR="000E384F" w:rsidRPr="000E384F" w:rsidRDefault="000E384F" w:rsidP="000E384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lehet fontos a </w:t>
      </w:r>
      <w:proofErr w:type="gramStart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>sport emberek</w:t>
      </w:r>
      <w:proofErr w:type="gramEnd"/>
      <w:r w:rsidRPr="000E3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számára? Milyen formában nyilvánulhat meg a sport szeretete?</w:t>
      </w:r>
    </w:p>
    <w:p w:rsidR="00D94BC5" w:rsidRPr="002877B1" w:rsidRDefault="00D94BC5" w:rsidP="002877B1"/>
    <w:sectPr w:rsidR="00D94BC5" w:rsidRPr="002877B1" w:rsidSect="004B1386">
      <w:headerReference w:type="default" r:id="rId8"/>
      <w:footerReference w:type="default" r:id="rId9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08F" w:rsidRDefault="00DB508F" w:rsidP="006E5589">
      <w:pPr>
        <w:spacing w:after="0" w:line="240" w:lineRule="auto"/>
      </w:pPr>
      <w:r>
        <w:separator/>
      </w:r>
    </w:p>
  </w:endnote>
  <w:endnote w:type="continuationSeparator" w:id="0">
    <w:p w:rsidR="00DB508F" w:rsidRDefault="00DB508F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08F" w:rsidRDefault="00DB508F" w:rsidP="006E5589">
      <w:pPr>
        <w:spacing w:after="0" w:line="240" w:lineRule="auto"/>
      </w:pPr>
      <w:r>
        <w:separator/>
      </w:r>
    </w:p>
  </w:footnote>
  <w:footnote w:type="continuationSeparator" w:id="0">
    <w:p w:rsidR="00DB508F" w:rsidRDefault="00DB508F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F4A82"/>
    <w:multiLevelType w:val="multilevel"/>
    <w:tmpl w:val="50D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43BE0"/>
    <w:multiLevelType w:val="multilevel"/>
    <w:tmpl w:val="6CF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0E384F"/>
    <w:rsid w:val="00115BF9"/>
    <w:rsid w:val="00144D87"/>
    <w:rsid w:val="0022663C"/>
    <w:rsid w:val="002877B1"/>
    <w:rsid w:val="00346E67"/>
    <w:rsid w:val="003D1855"/>
    <w:rsid w:val="003D762C"/>
    <w:rsid w:val="004B1386"/>
    <w:rsid w:val="004C423E"/>
    <w:rsid w:val="00550CC8"/>
    <w:rsid w:val="006345E4"/>
    <w:rsid w:val="006353C2"/>
    <w:rsid w:val="006E5589"/>
    <w:rsid w:val="007B5434"/>
    <w:rsid w:val="007E522E"/>
    <w:rsid w:val="009149CE"/>
    <w:rsid w:val="00A426CB"/>
    <w:rsid w:val="00A82DF6"/>
    <w:rsid w:val="00AF0CF0"/>
    <w:rsid w:val="00CD0E7F"/>
    <w:rsid w:val="00D13204"/>
    <w:rsid w:val="00D609B0"/>
    <w:rsid w:val="00D94BC5"/>
    <w:rsid w:val="00DB508F"/>
    <w:rsid w:val="00E300DE"/>
    <w:rsid w:val="00EE6389"/>
    <w:rsid w:val="00F00FBB"/>
    <w:rsid w:val="00F04BE2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A2C5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38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mkereso1.filmarchi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2020-07-20T14:07:00Z</dcterms:created>
  <dcterms:modified xsi:type="dcterms:W3CDTF">2020-07-20T14:13:00Z</dcterms:modified>
</cp:coreProperties>
</file>